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C82FC8" w:rsidRDefault="00346E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Юлия Дмитриевна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8463C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924F0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«</w:t>
            </w:r>
            <w:r w:rsidR="008463C0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(по 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C82FC8" w:rsidRDefault="00346E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+79997925117</w:t>
            </w:r>
          </w:p>
          <w:p w:rsidR="008463C0" w:rsidRPr="00346EC8" w:rsidRDefault="00346E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Yulechka-kuzmina0812</w:t>
            </w:r>
            <w:r w:rsidR="008463C0" w:rsidRPr="00346E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4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463C0" w:rsidRPr="00346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8463C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</w:t>
            </w:r>
            <w:r w:rsidR="00346EC8">
              <w:rPr>
                <w:rFonts w:ascii="Times New Roman" w:hAnsi="Times New Roman" w:cs="Times New Roman"/>
                <w:sz w:val="28"/>
                <w:szCs w:val="28"/>
              </w:rPr>
              <w:t>Амуре, ул. Вокзальная 83, кв.216</w:t>
            </w:r>
          </w:p>
        </w:tc>
      </w:tr>
    </w:tbl>
    <w:p w:rsidR="00360F98" w:rsidRDefault="00360F98" w:rsidP="00211B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8463C0">
        <w:rPr>
          <w:rFonts w:ascii="Times New Roman" w:hAnsi="Times New Roman" w:cs="Times New Roman"/>
          <w:sz w:val="28"/>
          <w:szCs w:val="28"/>
        </w:rPr>
        <w:t xml:space="preserve">трудоустройства: </w:t>
      </w:r>
      <w:r w:rsidR="00211B56">
        <w:rPr>
          <w:rFonts w:ascii="Times New Roman" w:hAnsi="Times New Roman" w:cs="Times New Roman"/>
          <w:sz w:val="28"/>
          <w:szCs w:val="28"/>
          <w:u w:val="single"/>
        </w:rPr>
        <w:t>приобретение трудового стажа, карьерный рост,</w:t>
      </w:r>
    </w:p>
    <w:p w:rsidR="00211B56" w:rsidRDefault="00211B56" w:rsidP="00211B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финансовое обеспечение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211B56" w:rsidRPr="00211B56" w:rsidRDefault="00211B56" w:rsidP="00347553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11B5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211B56" w:rsidRPr="00211B56" w:rsidRDefault="00211B56" w:rsidP="0034755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02(МДК 02.01)</w:t>
            </w:r>
          </w:p>
          <w:bookmarkEnd w:id="0"/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ПМ 03(МДК 03.01) 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04(МДК 04.01, 04.02)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05(МДК 05.01)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Налоги и налогообложение 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Выпускник в условиях рынка труда</w:t>
            </w:r>
          </w:p>
          <w:p w:rsidR="00360F98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Участие в олимпиаде «Вектор-развития: «Основы бухгалтерского учета»».</w:t>
            </w:r>
          </w:p>
        </w:tc>
        <w:tc>
          <w:tcPr>
            <w:tcW w:w="2800" w:type="dxa"/>
          </w:tcPr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Освоение учебных дисциплин</w:t>
            </w:r>
          </w:p>
          <w:p w:rsidR="00360F98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Получение диплома по олимпиаде «Вектор-развития: «Основы бухгалтерского учета»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02(МДК 02.01)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ПМ 03(МДК 03.01) 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04(МДК 04.01, 04.02)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05(МДК 05.01)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Налоги и налогообложение 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Выпускник в условиях рынка труда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Прохождение обучающих вебинаров по финансовой грамотности 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представителем фонда поддержки предпринимательства </w:t>
            </w:r>
          </w:p>
          <w:p w:rsidR="00360F98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Участие в олимпиаде «Вектор-развития: «Основы бухгалтерского учета»».</w:t>
            </w:r>
          </w:p>
        </w:tc>
        <w:tc>
          <w:tcPr>
            <w:tcW w:w="2800" w:type="dxa"/>
          </w:tcPr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Освоение учебных дисциплин</w:t>
            </w:r>
          </w:p>
          <w:p w:rsidR="00360F98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Получение диплома по олимпиаде «Вектор-развития: «Основы бухгалтерского учета»».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02(МДК 02.01)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ПМ 03(МДК 03.01) 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04(МДК 04.01, 04.02)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05(МДК 05.01)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 xml:space="preserve">Налоги и налогообложение 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Выпускник в условиях рынка труда</w:t>
            </w:r>
          </w:p>
          <w:p w:rsidR="00360F98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Олимпиада  олимпиаде «Вектор-развития: «Расчеты с бюджетом и внебюджетными фондами»»</w:t>
            </w:r>
          </w:p>
        </w:tc>
        <w:tc>
          <w:tcPr>
            <w:tcW w:w="2800" w:type="dxa"/>
          </w:tcPr>
          <w:p w:rsidR="00360F98" w:rsidRPr="00211B56" w:rsidRDefault="00211B5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Успешная сдача дифференцированных зачетов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Прохождение учебной практики по профессиональным модулям:</w:t>
            </w:r>
          </w:p>
          <w:p w:rsidR="00211B56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02</w:t>
            </w:r>
          </w:p>
          <w:p w:rsidR="00360F98" w:rsidRPr="00211B56" w:rsidRDefault="00211B56" w:rsidP="00211B56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ПМ 05</w:t>
            </w:r>
          </w:p>
        </w:tc>
        <w:tc>
          <w:tcPr>
            <w:tcW w:w="2800" w:type="dxa"/>
          </w:tcPr>
          <w:p w:rsidR="00360F98" w:rsidRPr="00211B56" w:rsidRDefault="00211B5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1B56">
              <w:rPr>
                <w:rFonts w:ascii="Times New Roman" w:hAnsi="Times New Roman" w:cs="Times New Roman"/>
                <w:sz w:val="24"/>
                <w:szCs w:val="28"/>
              </w:rPr>
              <w:t>Успешное прохождение учебной практики и успешная защита отчетов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</w:tcPr>
          <w:p w:rsidR="00360F98" w:rsidRPr="00211B56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211B5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211B5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211B5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 возможности совмещать работу и учёбу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 w:rsidSect="00346EC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01" w:rsidRDefault="001B6701" w:rsidP="00413AF0">
      <w:pPr>
        <w:spacing w:after="0" w:line="240" w:lineRule="auto"/>
      </w:pPr>
      <w:r>
        <w:separator/>
      </w:r>
    </w:p>
  </w:endnote>
  <w:endnote w:type="continuationSeparator" w:id="0">
    <w:p w:rsidR="001B6701" w:rsidRDefault="001B6701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01" w:rsidRDefault="001B6701" w:rsidP="00413AF0">
      <w:pPr>
        <w:spacing w:after="0" w:line="240" w:lineRule="auto"/>
      </w:pPr>
      <w:r>
        <w:separator/>
      </w:r>
    </w:p>
  </w:footnote>
  <w:footnote w:type="continuationSeparator" w:id="0">
    <w:p w:rsidR="001B6701" w:rsidRDefault="001B6701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1B6701"/>
    <w:rsid w:val="00211B56"/>
    <w:rsid w:val="00340F64"/>
    <w:rsid w:val="00346EC8"/>
    <w:rsid w:val="00347553"/>
    <w:rsid w:val="00360F98"/>
    <w:rsid w:val="00413AF0"/>
    <w:rsid w:val="00584E96"/>
    <w:rsid w:val="006E194E"/>
    <w:rsid w:val="008463C0"/>
    <w:rsid w:val="00924F0F"/>
    <w:rsid w:val="009B2136"/>
    <w:rsid w:val="00C82FC8"/>
    <w:rsid w:val="00D577E1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AA5E-B4E9-4056-A62B-7DB2954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Администратор</cp:lastModifiedBy>
  <cp:revision>8</cp:revision>
  <cp:lastPrinted>2019-11-13T00:26:00Z</cp:lastPrinted>
  <dcterms:created xsi:type="dcterms:W3CDTF">2019-11-14T03:34:00Z</dcterms:created>
  <dcterms:modified xsi:type="dcterms:W3CDTF">2019-12-11T10:12:00Z</dcterms:modified>
</cp:coreProperties>
</file>