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01799E" w:rsidRPr="0001799E" w:rsidTr="001160C0">
        <w:trPr>
          <w:trHeight w:val="2806"/>
        </w:trPr>
        <w:tc>
          <w:tcPr>
            <w:tcW w:w="6379" w:type="dxa"/>
          </w:tcPr>
          <w:p w:rsidR="004D13FF" w:rsidRDefault="004D13FF" w:rsidP="0001799E">
            <w:pPr>
              <w:ind w:left="1416"/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  <w:p w:rsidR="004D13FF" w:rsidRDefault="004D13FF" w:rsidP="0001799E">
            <w:pPr>
              <w:ind w:left="1416"/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</w:p>
          <w:p w:rsidR="0001799E" w:rsidRPr="0001799E" w:rsidRDefault="0001799E" w:rsidP="0001799E">
            <w:pPr>
              <w:ind w:left="1416"/>
              <w:jc w:val="center"/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40"/>
              </w:rPr>
              <w:t>РЕЗЮМЕ</w:t>
            </w:r>
          </w:p>
          <w:p w:rsidR="0001799E" w:rsidRPr="0001799E" w:rsidRDefault="0001799E" w:rsidP="0001799E">
            <w:pPr>
              <w:ind w:left="1416"/>
              <w:jc w:val="center"/>
              <w:rPr>
                <w:rFonts w:ascii="Times New Roman" w:eastAsia="Calibri" w:hAnsi="Times New Roman" w:cs="Times New Roman"/>
                <w:sz w:val="40"/>
              </w:rPr>
            </w:pPr>
            <w:r w:rsidRPr="0001799E">
              <w:rPr>
                <w:rFonts w:ascii="Times New Roman" w:eastAsia="Calibri" w:hAnsi="Times New Roman" w:cs="Times New Roman"/>
                <w:sz w:val="40"/>
              </w:rPr>
              <w:t xml:space="preserve">   соискателя на должность</w:t>
            </w:r>
          </w:p>
          <w:p w:rsidR="0001799E" w:rsidRDefault="0001799E" w:rsidP="00F75628">
            <w:pPr>
              <w:ind w:left="1416"/>
              <w:jc w:val="center"/>
              <w:rPr>
                <w:rFonts w:ascii="Times New Roman" w:eastAsia="Calibri" w:hAnsi="Times New Roman" w:cs="Times New Roman"/>
                <w:sz w:val="40"/>
              </w:rPr>
            </w:pPr>
            <w:r w:rsidRPr="0001799E">
              <w:rPr>
                <w:rFonts w:ascii="Times New Roman" w:eastAsia="Calibri" w:hAnsi="Times New Roman" w:cs="Times New Roman"/>
                <w:sz w:val="40"/>
              </w:rPr>
              <w:t xml:space="preserve">  «Бухгалтер»</w:t>
            </w:r>
          </w:p>
          <w:p w:rsidR="00F75628" w:rsidRPr="00F75628" w:rsidRDefault="00F75628" w:rsidP="00F75628">
            <w:pPr>
              <w:ind w:left="1416"/>
              <w:jc w:val="center"/>
              <w:rPr>
                <w:rFonts w:ascii="Times New Roman" w:eastAsia="Calibri" w:hAnsi="Times New Roman" w:cs="Times New Roman"/>
                <w:sz w:val="40"/>
              </w:rPr>
            </w:pP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b/>
                <w:sz w:val="40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:rsidR="0001799E" w:rsidRPr="0001799E" w:rsidRDefault="004D13FF" w:rsidP="0001799E">
            <w:pPr>
              <w:rPr>
                <w:rFonts w:ascii="Times New Roman" w:eastAsia="Calibri" w:hAnsi="Times New Roman" w:cs="Times New Roman"/>
                <w:b/>
                <w:sz w:val="40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40"/>
                <w:lang w:eastAsia="ru-RU"/>
              </w:rPr>
              <w:drawing>
                <wp:inline distT="0" distB="0" distL="0" distR="0" wp14:anchorId="0D7D8D6B" wp14:editId="24A6F08E">
                  <wp:extent cx="1849349" cy="1816188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pECLG-oZN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1" r="8333" b="32817"/>
                          <a:stretch/>
                        </pic:blipFill>
                        <pic:spPr bwMode="auto">
                          <a:xfrm>
                            <a:off x="0" y="0"/>
                            <a:ext cx="1901165" cy="1867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799E" w:rsidRPr="0001799E" w:rsidRDefault="0001799E" w:rsidP="0001799E">
      <w:pPr>
        <w:spacing w:after="0" w:line="120" w:lineRule="auto"/>
        <w:rPr>
          <w:rFonts w:ascii="Times New Roman" w:eastAsia="Calibri" w:hAnsi="Times New Roman" w:cs="Times New Roman"/>
          <w:sz w:val="36"/>
        </w:rPr>
      </w:pPr>
    </w:p>
    <w:tbl>
      <w:tblPr>
        <w:tblStyle w:val="1"/>
        <w:tblW w:w="0" w:type="auto"/>
        <w:tblInd w:w="-147" w:type="dxa"/>
        <w:tblLook w:val="04A0" w:firstRow="1" w:lastRow="0" w:firstColumn="1" w:lastColumn="0" w:noHBand="0" w:noVBand="1"/>
      </w:tblPr>
      <w:tblGrid>
        <w:gridCol w:w="4824"/>
        <w:gridCol w:w="4668"/>
      </w:tblGrid>
      <w:tr w:rsidR="0001799E" w:rsidRPr="0001799E" w:rsidTr="00972140">
        <w:tc>
          <w:tcPr>
            <w:tcW w:w="4824" w:type="dxa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Адрес: г. Комсомольск-на-Амуре, 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</w:rPr>
              <w:t>Вокзальная 83</w:t>
            </w:r>
          </w:p>
        </w:tc>
        <w:tc>
          <w:tcPr>
            <w:tcW w:w="4668" w:type="dxa"/>
          </w:tcPr>
          <w:p w:rsidR="0001799E" w:rsidRPr="0001799E" w:rsidRDefault="00972140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Контактные данные: 8-999-085-28-</w:t>
            </w:r>
            <w:r w:rsidR="0001799E" w:rsidRPr="0001799E">
              <w:rPr>
                <w:rFonts w:ascii="Times New Roman" w:eastAsia="Calibri" w:hAnsi="Times New Roman" w:cs="Times New Roman"/>
                <w:sz w:val="28"/>
              </w:rPr>
              <w:t>70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E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: 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marchenko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>-01@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mail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>.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ru</w:t>
            </w:r>
          </w:p>
        </w:tc>
      </w:tr>
    </w:tbl>
    <w:p w:rsidR="0001799E" w:rsidRPr="0001799E" w:rsidRDefault="0001799E" w:rsidP="0001799E">
      <w:pPr>
        <w:spacing w:after="0" w:line="276" w:lineRule="auto"/>
        <w:rPr>
          <w:rFonts w:ascii="Times New Roman" w:eastAsia="Calibri" w:hAnsi="Times New Roman" w:cs="Times New Roman"/>
          <w:sz w:val="36"/>
        </w:rPr>
      </w:pPr>
    </w:p>
    <w:p w:rsidR="0001799E" w:rsidRPr="0001799E" w:rsidRDefault="0001799E" w:rsidP="0001799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4"/>
          <w:u w:val="single"/>
        </w:rPr>
      </w:pPr>
      <w:r w:rsidRPr="0001799E">
        <w:rPr>
          <w:rFonts w:ascii="Times New Roman" w:eastAsia="Calibri" w:hAnsi="Times New Roman" w:cs="Times New Roman"/>
          <w:b/>
          <w:sz w:val="44"/>
          <w:u w:val="single"/>
        </w:rPr>
        <w:t>Марченко Виолетта Андр</w:t>
      </w:r>
      <w:bookmarkStart w:id="0" w:name="_GoBack"/>
      <w:bookmarkEnd w:id="0"/>
      <w:r w:rsidRPr="0001799E">
        <w:rPr>
          <w:rFonts w:ascii="Times New Roman" w:eastAsia="Calibri" w:hAnsi="Times New Roman" w:cs="Times New Roman"/>
          <w:b/>
          <w:sz w:val="44"/>
          <w:u w:val="single"/>
        </w:rPr>
        <w:t>еевна</w:t>
      </w:r>
    </w:p>
    <w:tbl>
      <w:tblPr>
        <w:tblStyle w:val="1"/>
        <w:tblW w:w="9494" w:type="dxa"/>
        <w:tblLayout w:type="fixed"/>
        <w:tblLook w:val="04A0" w:firstRow="1" w:lastRow="0" w:firstColumn="1" w:lastColumn="0" w:noHBand="0" w:noVBand="1"/>
      </w:tblPr>
      <w:tblGrid>
        <w:gridCol w:w="2919"/>
        <w:gridCol w:w="6575"/>
      </w:tblGrid>
      <w:tr w:rsidR="0001799E" w:rsidRPr="0001799E" w:rsidTr="001160C0">
        <w:trPr>
          <w:trHeight w:val="1756"/>
        </w:trPr>
        <w:tc>
          <w:tcPr>
            <w:tcW w:w="2919" w:type="dxa"/>
            <w:vAlign w:val="center"/>
          </w:tcPr>
          <w:p w:rsidR="0001799E" w:rsidRPr="0001799E" w:rsidRDefault="0001799E" w:rsidP="00017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575" w:type="dxa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Дата рождения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>: 10.02.2001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Семейное положение: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не замужем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Личные качества: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ответственность, коммуникабельность, пунктуальность, стрессоустойчивость.</w:t>
            </w:r>
          </w:p>
        </w:tc>
      </w:tr>
      <w:tr w:rsidR="0001799E" w:rsidRPr="0001799E" w:rsidTr="001160C0">
        <w:trPr>
          <w:trHeight w:val="344"/>
        </w:trPr>
        <w:tc>
          <w:tcPr>
            <w:tcW w:w="2919" w:type="dxa"/>
            <w:vAlign w:val="center"/>
          </w:tcPr>
          <w:p w:rsidR="0001799E" w:rsidRPr="0001799E" w:rsidRDefault="0001799E" w:rsidP="00017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Опыт работы:</w:t>
            </w:r>
          </w:p>
        </w:tc>
        <w:tc>
          <w:tcPr>
            <w:tcW w:w="6575" w:type="dxa"/>
            <w:vAlign w:val="center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Прохождение учебной и производственной практики ООО «Учебная бухгалтерия» с 25.05.2019 по 22.06. 2019</w:t>
            </w:r>
          </w:p>
        </w:tc>
      </w:tr>
      <w:tr w:rsidR="0001799E" w:rsidRPr="0001799E" w:rsidTr="001160C0">
        <w:trPr>
          <w:trHeight w:val="1051"/>
        </w:trPr>
        <w:tc>
          <w:tcPr>
            <w:tcW w:w="2919" w:type="dxa"/>
          </w:tcPr>
          <w:p w:rsidR="0001799E" w:rsidRPr="0001799E" w:rsidRDefault="0001799E" w:rsidP="00017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Образование:</w:t>
            </w:r>
          </w:p>
        </w:tc>
        <w:tc>
          <w:tcPr>
            <w:tcW w:w="6575" w:type="dxa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КГБ ПОУ «Комсомольский-на-Амуре колледж технологий и сервиса» </w:t>
            </w:r>
          </w:p>
          <w:p w:rsidR="0001799E" w:rsidRDefault="0001799E" w:rsidP="0001799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>«Экономика и бухгалтерский учет»</w:t>
            </w:r>
          </w:p>
          <w:p w:rsidR="00CE6326" w:rsidRDefault="00CE6326" w:rsidP="00CE6326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CE6326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КГБ ПОУ «Комсомольский-на-Амуре колледж технологий и сервиса»</w:t>
            </w:r>
          </w:p>
          <w:p w:rsidR="00CE6326" w:rsidRPr="00CE6326" w:rsidRDefault="00CE6326" w:rsidP="00CE6326">
            <w:pPr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>
              <w:rPr>
                <w:rFonts w:ascii="Times New Roman" w:eastAsia="Calibri" w:hAnsi="Times New Roman" w:cs="Times New Roman"/>
                <w:sz w:val="28"/>
                <w:szCs w:val="32"/>
              </w:rPr>
              <w:t>Кассир</w:t>
            </w:r>
            <w:r w:rsidRPr="00CE6326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 </w:t>
            </w:r>
          </w:p>
          <w:p w:rsidR="00CE6326" w:rsidRPr="0001799E" w:rsidRDefault="00CE6326" w:rsidP="0001799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</w:p>
        </w:tc>
      </w:tr>
      <w:tr w:rsidR="0001799E" w:rsidRPr="0001799E" w:rsidTr="001160C0">
        <w:trPr>
          <w:trHeight w:val="2102"/>
        </w:trPr>
        <w:tc>
          <w:tcPr>
            <w:tcW w:w="2919" w:type="dxa"/>
          </w:tcPr>
          <w:p w:rsidR="0001799E" w:rsidRPr="0001799E" w:rsidRDefault="0001799E" w:rsidP="00017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575" w:type="dxa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Я знаю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>: Знание налогового законодательства бухгалтерского учета</w:t>
            </w:r>
            <w:r w:rsidR="00693247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, специфики оптовой торговли, знание бухгалтерского и налогового учета, знание осуществления контроля правильности оформления первичной документации, знание проведения ежегодной инвентаризации, знание навыков сдачи отчетности в налоговую инспекцию.  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 xml:space="preserve">Я умею: 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>П</w:t>
            </w:r>
            <w:r w:rsidR="00C335AA">
              <w:rPr>
                <w:rFonts w:ascii="Times New Roman" w:eastAsia="Calibri" w:hAnsi="Times New Roman" w:cs="Times New Roman"/>
                <w:sz w:val="28"/>
                <w:szCs w:val="32"/>
              </w:rPr>
              <w:t>рограмма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1С – </w:t>
            </w:r>
            <w:r w:rsidR="00D864A7">
              <w:rPr>
                <w:rFonts w:ascii="Times New Roman" w:eastAsia="Calibri" w:hAnsi="Times New Roman" w:cs="Times New Roman"/>
                <w:sz w:val="28"/>
                <w:szCs w:val="32"/>
              </w:rPr>
              <w:t>Бухгалтерия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. 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  <w:szCs w:val="32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t xml:space="preserve">Составление бухгалтерских проводок, составление бухгалтерских проводок, владение рациональными приемами поиска и использования экономической </w:t>
            </w:r>
            <w:r w:rsidRPr="0001799E">
              <w:rPr>
                <w:rFonts w:ascii="Times New Roman" w:eastAsia="Calibri" w:hAnsi="Times New Roman" w:cs="Times New Roman"/>
                <w:sz w:val="28"/>
                <w:szCs w:val="32"/>
              </w:rPr>
              <w:lastRenderedPageBreak/>
              <w:t>информации, оформление первичной документации, формирование оборотной сальдовой ведомости.</w:t>
            </w:r>
          </w:p>
        </w:tc>
      </w:tr>
      <w:tr w:rsidR="0001799E" w:rsidRPr="0001799E" w:rsidTr="001160C0">
        <w:trPr>
          <w:trHeight w:val="1756"/>
        </w:trPr>
        <w:tc>
          <w:tcPr>
            <w:tcW w:w="2919" w:type="dxa"/>
          </w:tcPr>
          <w:p w:rsidR="0001799E" w:rsidRPr="0001799E" w:rsidRDefault="0001799E" w:rsidP="0001799E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575" w:type="dxa"/>
          </w:tcPr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Опытный пользователь 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MS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Word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, </w:t>
            </w:r>
            <w:proofErr w:type="gramStart"/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Excel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,   </w:t>
            </w:r>
            <w:proofErr w:type="gramEnd"/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                      1</w:t>
            </w:r>
            <w:r w:rsidRPr="0001799E"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="00D864A7">
              <w:rPr>
                <w:rFonts w:ascii="Times New Roman" w:eastAsia="Calibri" w:hAnsi="Times New Roman" w:cs="Times New Roman"/>
                <w:sz w:val="28"/>
              </w:rPr>
              <w:t>Бухгалтерия</w:t>
            </w:r>
            <w:r w:rsidRPr="0001799E">
              <w:rPr>
                <w:rFonts w:ascii="Times New Roman" w:eastAsia="Calibri" w:hAnsi="Times New Roman" w:cs="Times New Roman"/>
                <w:sz w:val="28"/>
              </w:rPr>
              <w:t xml:space="preserve">, Интернет ресурс. </w:t>
            </w:r>
          </w:p>
          <w:p w:rsidR="0001799E" w:rsidRPr="0001799E" w:rsidRDefault="0001799E" w:rsidP="0001799E">
            <w:pPr>
              <w:rPr>
                <w:rFonts w:ascii="Times New Roman" w:eastAsia="Calibri" w:hAnsi="Times New Roman" w:cs="Times New Roman"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sz w:val="28"/>
              </w:rPr>
              <w:t>Опыт работы с офисным оборудованием (ПК, факс, модем, копировальные аппараты, сканеры, принтеры)</w:t>
            </w:r>
          </w:p>
        </w:tc>
      </w:tr>
    </w:tbl>
    <w:tbl>
      <w:tblPr>
        <w:tblW w:w="9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6"/>
        <w:gridCol w:w="6579"/>
      </w:tblGrid>
      <w:tr w:rsidR="0001799E" w:rsidRPr="0001799E" w:rsidTr="00AF769B">
        <w:trPr>
          <w:trHeight w:val="542"/>
        </w:trPr>
        <w:tc>
          <w:tcPr>
            <w:tcW w:w="2926" w:type="dxa"/>
            <w:tcBorders>
              <w:bottom w:val="single" w:sz="4" w:space="0" w:color="auto"/>
            </w:tcBorders>
          </w:tcPr>
          <w:p w:rsidR="0001799E" w:rsidRPr="0001799E" w:rsidRDefault="0001799E" w:rsidP="00C9220F">
            <w:pPr>
              <w:spacing w:after="200" w:line="276" w:lineRule="auto"/>
              <w:ind w:left="51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01799E">
              <w:rPr>
                <w:rFonts w:ascii="Times New Roman" w:eastAsia="Calibri" w:hAnsi="Times New Roman" w:cs="Times New Roman"/>
                <w:b/>
                <w:sz w:val="28"/>
              </w:rPr>
              <w:t>Цель трудоустройства:</w:t>
            </w:r>
          </w:p>
        </w:tc>
        <w:tc>
          <w:tcPr>
            <w:tcW w:w="6579" w:type="dxa"/>
          </w:tcPr>
          <w:p w:rsidR="0001799E" w:rsidRPr="00972140" w:rsidRDefault="00972140" w:rsidP="00C9220F">
            <w:pPr>
              <w:spacing w:after="200" w:line="276" w:lineRule="auto"/>
              <w:ind w:left="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Получения опыта, карьерный</w:t>
            </w:r>
            <w:r w:rsidR="00C922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рост, поиск перспектив, реализация своего энтузиазма, высокой работоспособности, опыта и ответственности. </w:t>
            </w:r>
          </w:p>
        </w:tc>
      </w:tr>
      <w:tr w:rsidR="00C9220F" w:rsidTr="00AF769B">
        <w:trPr>
          <w:trHeight w:val="630"/>
        </w:trPr>
        <w:tc>
          <w:tcPr>
            <w:tcW w:w="2926" w:type="dxa"/>
          </w:tcPr>
          <w:p w:rsidR="00C9220F" w:rsidRPr="00C9220F" w:rsidRDefault="00C9220F" w:rsidP="00C9220F">
            <w:pPr>
              <w:spacing w:after="200" w:line="276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2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Дополнительные сведения о себе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579" w:type="dxa"/>
          </w:tcPr>
          <w:p w:rsidR="00F75628" w:rsidRPr="00D8054F" w:rsidRDefault="00F75628" w:rsidP="00F75628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контактность;</w:t>
            </w:r>
          </w:p>
          <w:p w:rsidR="00C9220F" w:rsidRDefault="00F75628" w:rsidP="00F75628">
            <w:pPr>
              <w:spacing w:after="200" w:line="276" w:lineRule="auto"/>
              <w:ind w:left="-62"/>
              <w:rPr>
                <w:rFonts w:ascii="Times New Roman" w:eastAsia="Calibri" w:hAnsi="Times New Roman" w:cs="Times New Roman"/>
                <w:sz w:val="36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>умение находить оптимальное решение в любой ситуации, в том числе – в нестандартной.</w:t>
            </w:r>
          </w:p>
        </w:tc>
      </w:tr>
    </w:tbl>
    <w:p w:rsidR="005C4FAA" w:rsidRDefault="005C4FAA"/>
    <w:sectPr w:rsidR="005C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9E"/>
    <w:rsid w:val="0001799E"/>
    <w:rsid w:val="004D13FF"/>
    <w:rsid w:val="005C4FAA"/>
    <w:rsid w:val="00693247"/>
    <w:rsid w:val="00972140"/>
    <w:rsid w:val="00AF769B"/>
    <w:rsid w:val="00C335AA"/>
    <w:rsid w:val="00C9220F"/>
    <w:rsid w:val="00CE6326"/>
    <w:rsid w:val="00D864A7"/>
    <w:rsid w:val="00F7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65508-B44B-4BD3-ABD1-6221E20E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17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User</cp:lastModifiedBy>
  <cp:revision>7</cp:revision>
  <dcterms:created xsi:type="dcterms:W3CDTF">2019-11-15T03:09:00Z</dcterms:created>
  <dcterms:modified xsi:type="dcterms:W3CDTF">2019-12-02T01:07:00Z</dcterms:modified>
</cp:coreProperties>
</file>