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7F463" w14:textId="472EF5F1" w:rsidR="00442FF0" w:rsidRDefault="006F71E1">
      <w:pPr>
        <w:rPr>
          <w:rFonts w:ascii="Times New Roman" w:hAnsi="Times New Roman" w:cs="Times New Roman"/>
          <w:sz w:val="24"/>
          <w:szCs w:val="24"/>
        </w:rPr>
      </w:pPr>
      <w:r w:rsidRPr="006F71E1">
        <w:rPr>
          <w:rFonts w:ascii="Times New Roman" w:hAnsi="Times New Roman" w:cs="Times New Roman"/>
          <w:sz w:val="24"/>
          <w:szCs w:val="24"/>
        </w:rPr>
        <w:t xml:space="preserve">Общая численность обучающихся (на </w:t>
      </w:r>
      <w:r w:rsidR="00B21266">
        <w:rPr>
          <w:rFonts w:ascii="Times New Roman" w:hAnsi="Times New Roman" w:cs="Times New Roman"/>
          <w:sz w:val="24"/>
          <w:szCs w:val="24"/>
        </w:rPr>
        <w:t>01</w:t>
      </w:r>
      <w:r w:rsidRPr="006F71E1">
        <w:rPr>
          <w:rFonts w:ascii="Times New Roman" w:hAnsi="Times New Roman" w:cs="Times New Roman"/>
          <w:sz w:val="24"/>
          <w:szCs w:val="24"/>
        </w:rPr>
        <w:t>.</w:t>
      </w:r>
      <w:r w:rsidR="00B21266">
        <w:rPr>
          <w:rFonts w:ascii="Times New Roman" w:hAnsi="Times New Roman" w:cs="Times New Roman"/>
          <w:sz w:val="24"/>
          <w:szCs w:val="24"/>
        </w:rPr>
        <w:t>1</w:t>
      </w:r>
      <w:r w:rsidR="00042DED">
        <w:rPr>
          <w:rFonts w:ascii="Times New Roman" w:hAnsi="Times New Roman" w:cs="Times New Roman"/>
          <w:sz w:val="24"/>
          <w:szCs w:val="24"/>
        </w:rPr>
        <w:t>2</w:t>
      </w:r>
      <w:r w:rsidRPr="006F71E1">
        <w:rPr>
          <w:rFonts w:ascii="Times New Roman" w:hAnsi="Times New Roman" w:cs="Times New Roman"/>
          <w:sz w:val="24"/>
          <w:szCs w:val="24"/>
        </w:rPr>
        <w:t>.202</w:t>
      </w:r>
      <w:r w:rsidR="00B21266">
        <w:rPr>
          <w:rFonts w:ascii="Times New Roman" w:hAnsi="Times New Roman" w:cs="Times New Roman"/>
          <w:sz w:val="24"/>
          <w:szCs w:val="24"/>
        </w:rPr>
        <w:t>5</w:t>
      </w:r>
      <w:r w:rsidRPr="006F71E1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F71E1" w14:paraId="7B3ED6F9" w14:textId="77777777" w:rsidTr="006F71E1">
        <w:tc>
          <w:tcPr>
            <w:tcW w:w="4672" w:type="dxa"/>
          </w:tcPr>
          <w:p w14:paraId="1F5B8B4E" w14:textId="641FB4BB" w:rsidR="006F71E1" w:rsidRPr="006F71E1" w:rsidRDefault="006F71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71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  <w:r w:rsidR="00F95E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обучающихся</w:t>
            </w:r>
          </w:p>
        </w:tc>
        <w:tc>
          <w:tcPr>
            <w:tcW w:w="4673" w:type="dxa"/>
          </w:tcPr>
          <w:p w14:paraId="15FBE2F7" w14:textId="76D7FA71" w:rsidR="006F71E1" w:rsidRPr="002044A2" w:rsidRDefault="006F71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F71E1" w14:paraId="5301B13C" w14:textId="77777777" w:rsidTr="006F71E1">
        <w:tc>
          <w:tcPr>
            <w:tcW w:w="4672" w:type="dxa"/>
          </w:tcPr>
          <w:p w14:paraId="4DC0BA27" w14:textId="0875A543" w:rsidR="006F71E1" w:rsidRPr="006F71E1" w:rsidRDefault="006F71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71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программе ППССЗ</w:t>
            </w:r>
          </w:p>
        </w:tc>
        <w:tc>
          <w:tcPr>
            <w:tcW w:w="4673" w:type="dxa"/>
          </w:tcPr>
          <w:p w14:paraId="75B244AE" w14:textId="2FDDFA4C" w:rsidR="006F71E1" w:rsidRPr="002044A2" w:rsidRDefault="006F71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F71E1" w14:paraId="3A7EB91F" w14:textId="77777777" w:rsidTr="006F71E1">
        <w:tc>
          <w:tcPr>
            <w:tcW w:w="4672" w:type="dxa"/>
          </w:tcPr>
          <w:p w14:paraId="34CA05F8" w14:textId="2D182D5C" w:rsidR="006F71E1" w:rsidRDefault="006F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ППССЗ (очная форма обучения)</w:t>
            </w:r>
          </w:p>
        </w:tc>
        <w:tc>
          <w:tcPr>
            <w:tcW w:w="4673" w:type="dxa"/>
          </w:tcPr>
          <w:p w14:paraId="4553CA25" w14:textId="03A02810" w:rsidR="006F71E1" w:rsidRDefault="00B21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42DED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6F71E1" w14:paraId="6C3DB71E" w14:textId="77777777" w:rsidTr="006F71E1">
        <w:tc>
          <w:tcPr>
            <w:tcW w:w="4672" w:type="dxa"/>
          </w:tcPr>
          <w:p w14:paraId="11A94792" w14:textId="59BCC33A" w:rsidR="006F71E1" w:rsidRDefault="006F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ППССЗ бюджет</w:t>
            </w:r>
          </w:p>
        </w:tc>
        <w:tc>
          <w:tcPr>
            <w:tcW w:w="4673" w:type="dxa"/>
          </w:tcPr>
          <w:p w14:paraId="262B753F" w14:textId="630D926B" w:rsidR="006F71E1" w:rsidRDefault="0004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</w:t>
            </w:r>
          </w:p>
        </w:tc>
      </w:tr>
      <w:tr w:rsidR="006F71E1" w14:paraId="640C9921" w14:textId="77777777" w:rsidTr="006F71E1">
        <w:tc>
          <w:tcPr>
            <w:tcW w:w="4672" w:type="dxa"/>
          </w:tcPr>
          <w:p w14:paraId="51E23E58" w14:textId="7043CDA8" w:rsidR="006F71E1" w:rsidRDefault="006F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ППССЗ по договорам об образовании</w:t>
            </w:r>
          </w:p>
        </w:tc>
        <w:tc>
          <w:tcPr>
            <w:tcW w:w="4673" w:type="dxa"/>
          </w:tcPr>
          <w:p w14:paraId="6F7E86F7" w14:textId="06AC363C" w:rsidR="006F71E1" w:rsidRDefault="00B21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6F71E1" w14:paraId="718CDF20" w14:textId="77777777" w:rsidTr="006F71E1">
        <w:tc>
          <w:tcPr>
            <w:tcW w:w="4672" w:type="dxa"/>
          </w:tcPr>
          <w:p w14:paraId="0C6208F7" w14:textId="78B0059E" w:rsidR="006F71E1" w:rsidRDefault="006F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Иностранные граждане</w:t>
            </w:r>
          </w:p>
        </w:tc>
        <w:tc>
          <w:tcPr>
            <w:tcW w:w="4673" w:type="dxa"/>
          </w:tcPr>
          <w:p w14:paraId="27FEB5B0" w14:textId="5527E40A" w:rsidR="006F71E1" w:rsidRDefault="00B21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71E1" w14:paraId="375829AF" w14:textId="77777777" w:rsidTr="006F71E1">
        <w:tc>
          <w:tcPr>
            <w:tcW w:w="4672" w:type="dxa"/>
          </w:tcPr>
          <w:p w14:paraId="2A909F46" w14:textId="2A0D5892" w:rsidR="006F71E1" w:rsidRPr="006F71E1" w:rsidRDefault="006F71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71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ППССЗ (заочная форма обучения)</w:t>
            </w:r>
          </w:p>
        </w:tc>
        <w:tc>
          <w:tcPr>
            <w:tcW w:w="4673" w:type="dxa"/>
          </w:tcPr>
          <w:p w14:paraId="093AFF13" w14:textId="4569E96C" w:rsidR="006F71E1" w:rsidRPr="002044A2" w:rsidRDefault="008C7D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</w:t>
            </w:r>
          </w:p>
        </w:tc>
      </w:tr>
      <w:tr w:rsidR="006F71E1" w14:paraId="0BCD6497" w14:textId="77777777" w:rsidTr="006F71E1">
        <w:tc>
          <w:tcPr>
            <w:tcW w:w="4672" w:type="dxa"/>
          </w:tcPr>
          <w:p w14:paraId="5ABBE196" w14:textId="7658B3B8" w:rsidR="006F71E1" w:rsidRDefault="006F71E1" w:rsidP="006F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ППССЗ бюджет</w:t>
            </w:r>
          </w:p>
        </w:tc>
        <w:tc>
          <w:tcPr>
            <w:tcW w:w="4673" w:type="dxa"/>
          </w:tcPr>
          <w:p w14:paraId="74CA312C" w14:textId="05EDF707" w:rsidR="006F71E1" w:rsidRDefault="003A5568" w:rsidP="006F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F71E1" w14:paraId="5AE0A290" w14:textId="77777777" w:rsidTr="006F71E1">
        <w:tc>
          <w:tcPr>
            <w:tcW w:w="4672" w:type="dxa"/>
          </w:tcPr>
          <w:p w14:paraId="02B19DCF" w14:textId="43F38FA2" w:rsidR="006F71E1" w:rsidRDefault="006F71E1" w:rsidP="006F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ППССЗ по договорам об образовании</w:t>
            </w:r>
          </w:p>
        </w:tc>
        <w:tc>
          <w:tcPr>
            <w:tcW w:w="4673" w:type="dxa"/>
          </w:tcPr>
          <w:p w14:paraId="72FFD022" w14:textId="46AE71D3" w:rsidR="006F71E1" w:rsidRDefault="008C7D68" w:rsidP="006F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6F71E1" w14:paraId="6C91A661" w14:textId="77777777" w:rsidTr="006F71E1">
        <w:tc>
          <w:tcPr>
            <w:tcW w:w="4672" w:type="dxa"/>
          </w:tcPr>
          <w:p w14:paraId="6BE16295" w14:textId="71DA0D8B" w:rsidR="006F71E1" w:rsidRDefault="006F71E1" w:rsidP="006F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Иностранные граждане</w:t>
            </w:r>
          </w:p>
        </w:tc>
        <w:tc>
          <w:tcPr>
            <w:tcW w:w="4673" w:type="dxa"/>
          </w:tcPr>
          <w:p w14:paraId="408FED5C" w14:textId="152A7301" w:rsidR="006F71E1" w:rsidRDefault="003A5568" w:rsidP="006F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F71E1" w14:paraId="6E352115" w14:textId="77777777" w:rsidTr="006F71E1">
        <w:tc>
          <w:tcPr>
            <w:tcW w:w="4672" w:type="dxa"/>
          </w:tcPr>
          <w:p w14:paraId="4C43F7BD" w14:textId="6151FE3B" w:rsidR="006F71E1" w:rsidRPr="006F71E1" w:rsidRDefault="006F71E1" w:rsidP="006F71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71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программе ППКРС</w:t>
            </w:r>
          </w:p>
        </w:tc>
        <w:tc>
          <w:tcPr>
            <w:tcW w:w="4673" w:type="dxa"/>
          </w:tcPr>
          <w:p w14:paraId="6683ED57" w14:textId="63F80930" w:rsidR="006F71E1" w:rsidRPr="002044A2" w:rsidRDefault="00042DED" w:rsidP="006F71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399</w:t>
            </w:r>
          </w:p>
        </w:tc>
      </w:tr>
      <w:tr w:rsidR="006F71E1" w14:paraId="192D4CDA" w14:textId="77777777" w:rsidTr="006F71E1">
        <w:tc>
          <w:tcPr>
            <w:tcW w:w="4672" w:type="dxa"/>
          </w:tcPr>
          <w:p w14:paraId="074313D9" w14:textId="1F3BF5DC" w:rsidR="006F71E1" w:rsidRDefault="006F71E1" w:rsidP="006F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ППКРС бюджет</w:t>
            </w:r>
          </w:p>
        </w:tc>
        <w:tc>
          <w:tcPr>
            <w:tcW w:w="4673" w:type="dxa"/>
          </w:tcPr>
          <w:p w14:paraId="335D30FE" w14:textId="3D8F0D82" w:rsidR="006F71E1" w:rsidRDefault="00042DED" w:rsidP="006F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</w:t>
            </w:r>
          </w:p>
        </w:tc>
      </w:tr>
      <w:tr w:rsidR="006F71E1" w14:paraId="1C9A3248" w14:textId="77777777" w:rsidTr="006F71E1">
        <w:tc>
          <w:tcPr>
            <w:tcW w:w="4672" w:type="dxa"/>
          </w:tcPr>
          <w:p w14:paraId="79EA1318" w14:textId="1D8098EC" w:rsidR="006F71E1" w:rsidRDefault="006F71E1" w:rsidP="006F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ППКРС по договорам об образовании</w:t>
            </w:r>
          </w:p>
        </w:tc>
        <w:tc>
          <w:tcPr>
            <w:tcW w:w="4673" w:type="dxa"/>
          </w:tcPr>
          <w:p w14:paraId="23EB7FFF" w14:textId="65DDE4CA" w:rsidR="006F71E1" w:rsidRDefault="00042DED" w:rsidP="006F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6F71E1" w14:paraId="4E3089BD" w14:textId="77777777" w:rsidTr="006F71E1">
        <w:tc>
          <w:tcPr>
            <w:tcW w:w="4672" w:type="dxa"/>
          </w:tcPr>
          <w:p w14:paraId="6287A30F" w14:textId="56EB635E" w:rsidR="006F71E1" w:rsidRDefault="006F71E1" w:rsidP="006F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Иностранные граждане</w:t>
            </w:r>
          </w:p>
        </w:tc>
        <w:tc>
          <w:tcPr>
            <w:tcW w:w="4673" w:type="dxa"/>
          </w:tcPr>
          <w:p w14:paraId="08876B6A" w14:textId="5C39AD56" w:rsidR="006F71E1" w:rsidRDefault="00B21266" w:rsidP="006F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560B45CB" w14:textId="77777777" w:rsidR="006F71E1" w:rsidRPr="006F71E1" w:rsidRDefault="006F71E1">
      <w:pPr>
        <w:rPr>
          <w:rFonts w:ascii="Times New Roman" w:hAnsi="Times New Roman" w:cs="Times New Roman"/>
          <w:sz w:val="24"/>
          <w:szCs w:val="24"/>
        </w:rPr>
      </w:pPr>
    </w:p>
    <w:sectPr w:rsidR="006F71E1" w:rsidRPr="006F7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039"/>
    <w:rsid w:val="00042DED"/>
    <w:rsid w:val="00094C84"/>
    <w:rsid w:val="002044A2"/>
    <w:rsid w:val="00316CCC"/>
    <w:rsid w:val="003A5568"/>
    <w:rsid w:val="00442FF0"/>
    <w:rsid w:val="0048655F"/>
    <w:rsid w:val="005D7591"/>
    <w:rsid w:val="00664039"/>
    <w:rsid w:val="006F71E1"/>
    <w:rsid w:val="008C7D68"/>
    <w:rsid w:val="008E0C72"/>
    <w:rsid w:val="00B21266"/>
    <w:rsid w:val="00C840F5"/>
    <w:rsid w:val="00F11144"/>
    <w:rsid w:val="00F9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2EBD7"/>
  <w15:chartTrackingRefBased/>
  <w15:docId w15:val="{D41ADBF5-15FE-4802-8C7E-8EC889253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7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Барабанова О.С</dc:creator>
  <cp:keywords/>
  <dc:description/>
  <cp:lastModifiedBy>Барабанова О.С</cp:lastModifiedBy>
  <cp:revision>13</cp:revision>
  <cp:lastPrinted>2026-02-02T04:19:00Z</cp:lastPrinted>
  <dcterms:created xsi:type="dcterms:W3CDTF">2023-08-11T01:04:00Z</dcterms:created>
  <dcterms:modified xsi:type="dcterms:W3CDTF">2026-02-02T04:20:00Z</dcterms:modified>
</cp:coreProperties>
</file>